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9C" w:rsidRDefault="0011161E" w:rsidP="0064019C">
      <w:pPr>
        <w:jc w:val="center"/>
        <w:rPr>
          <w:rFonts w:hint="eastAsia"/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  <w:r>
        <w:rPr>
          <w:rFonts w:hint="eastAsia"/>
          <w:b/>
          <w:sz w:val="36"/>
          <w:szCs w:val="36"/>
        </w:rPr>
        <w:t xml:space="preserve"> </w:t>
      </w:r>
      <w:r w:rsidR="00564B28">
        <w:rPr>
          <w:rFonts w:hint="eastAsia"/>
          <w:b/>
          <w:sz w:val="36"/>
          <w:szCs w:val="36"/>
        </w:rPr>
        <w:t>２</w:t>
      </w:r>
      <w:r>
        <w:rPr>
          <w:rFonts w:hint="eastAsia"/>
          <w:b/>
          <w:sz w:val="36"/>
          <w:szCs w:val="36"/>
        </w:rPr>
        <w:t>月</w:t>
      </w:r>
    </w:p>
    <w:p w:rsidR="0011161E" w:rsidRPr="0064019C" w:rsidRDefault="0011161E" w:rsidP="006401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テーマ：</w:t>
      </w:r>
      <w:r w:rsidR="00564B28">
        <w:rPr>
          <w:rFonts w:hint="eastAsia"/>
          <w:b/>
          <w:sz w:val="32"/>
          <w:szCs w:val="32"/>
        </w:rPr>
        <w:t>いつくしみと愛</w:t>
      </w:r>
    </w:p>
    <w:p w:rsidR="0011161E" w:rsidRPr="00C23D67" w:rsidRDefault="00D70240" w:rsidP="0011161E">
      <w:pPr>
        <w:ind w:firstLineChars="1800" w:firstLine="3975"/>
        <w:rPr>
          <w:b/>
          <w:sz w:val="22"/>
        </w:rPr>
      </w:pPr>
      <w:r>
        <w:rPr>
          <w:rFonts w:hint="eastAsia"/>
          <w:b/>
          <w:sz w:val="22"/>
        </w:rPr>
        <w:t>2</w:t>
      </w:r>
      <w:r w:rsidR="00405510">
        <w:rPr>
          <w:rFonts w:hint="eastAsia"/>
          <w:b/>
          <w:sz w:val="22"/>
        </w:rPr>
        <w:t>014</w:t>
      </w:r>
      <w:r w:rsidR="0011161E">
        <w:rPr>
          <w:rFonts w:hint="eastAsia"/>
          <w:b/>
          <w:sz w:val="22"/>
        </w:rPr>
        <w:t>年</w:t>
      </w:r>
      <w:r w:rsidR="00564B28">
        <w:rPr>
          <w:rFonts w:hint="eastAsia"/>
          <w:b/>
          <w:sz w:val="22"/>
        </w:rPr>
        <w:t>２</w:t>
      </w:r>
      <w:r w:rsidR="0011161E">
        <w:rPr>
          <w:rFonts w:hint="eastAsia"/>
          <w:b/>
          <w:sz w:val="22"/>
        </w:rPr>
        <w:t>月</w:t>
      </w:r>
      <w:r w:rsidR="00564B28">
        <w:rPr>
          <w:rFonts w:hint="eastAsia"/>
          <w:b/>
          <w:sz w:val="22"/>
        </w:rPr>
        <w:t>１９</w:t>
      </w:r>
      <w:r w:rsidR="0011161E" w:rsidRPr="00C23D67">
        <w:rPr>
          <w:rFonts w:hint="eastAsia"/>
          <w:b/>
          <w:sz w:val="22"/>
        </w:rPr>
        <w:t>日　午後７時～</w:t>
      </w:r>
      <w:r w:rsidR="0011161E">
        <w:rPr>
          <w:rFonts w:hint="eastAsia"/>
          <w:b/>
          <w:sz w:val="22"/>
        </w:rPr>
        <w:t>8</w:t>
      </w:r>
      <w:r w:rsidR="0011161E">
        <w:rPr>
          <w:rFonts w:hint="eastAsia"/>
          <w:b/>
          <w:sz w:val="22"/>
        </w:rPr>
        <w:t>時半</w:t>
      </w:r>
    </w:p>
    <w:p w:rsidR="0011161E" w:rsidRPr="00C23D67" w:rsidRDefault="0011161E" w:rsidP="0011161E">
      <w:pPr>
        <w:ind w:firstLineChars="1400" w:firstLine="3092"/>
        <w:rPr>
          <w:b/>
          <w:sz w:val="22"/>
        </w:rPr>
      </w:pPr>
      <w:r w:rsidRPr="00C23D67">
        <w:rPr>
          <w:rFonts w:hint="eastAsia"/>
          <w:b/>
          <w:sz w:val="22"/>
        </w:rPr>
        <w:t>於：日本ルーテル教団　大宮シオンルーテル教会</w:t>
      </w:r>
    </w:p>
    <w:p w:rsidR="0011161E" w:rsidRDefault="0011161E" w:rsidP="0011161E">
      <w:pPr>
        <w:pStyle w:val="a3"/>
        <w:ind w:leftChars="0" w:left="360"/>
      </w:pPr>
    </w:p>
    <w:p w:rsidR="0011161E" w:rsidRDefault="0011161E" w:rsidP="0011161E">
      <w:pPr>
        <w:pStyle w:val="a3"/>
        <w:numPr>
          <w:ilvl w:val="0"/>
          <w:numId w:val="4"/>
        </w:numPr>
        <w:ind w:leftChars="0" w:left="502"/>
      </w:pPr>
      <w:r>
        <w:rPr>
          <w:rFonts w:hint="eastAsia"/>
        </w:rPr>
        <w:t>祈りの順序は以下の通りで、間に歌をはさみながら進められます。</w:t>
      </w:r>
    </w:p>
    <w:p w:rsidR="0011161E" w:rsidRDefault="0011161E" w:rsidP="0011161E">
      <w:pPr>
        <w:pStyle w:val="a3"/>
        <w:numPr>
          <w:ilvl w:val="0"/>
          <w:numId w:val="4"/>
        </w:numPr>
        <w:ind w:leftChars="0" w:left="502"/>
      </w:pPr>
      <w:r>
        <w:rPr>
          <w:rFonts w:hint="eastAsia"/>
        </w:rPr>
        <w:t>短い歌が繰り返し歌われます。心を合わせ、祈りつつ歌いましょう。</w:t>
      </w:r>
    </w:p>
    <w:p w:rsidR="003F1BC3" w:rsidRDefault="0011161E" w:rsidP="003F1BC3">
      <w:pPr>
        <w:pStyle w:val="a3"/>
        <w:numPr>
          <w:ilvl w:val="0"/>
          <w:numId w:val="4"/>
        </w:numPr>
        <w:ind w:leftChars="0" w:left="502"/>
      </w:pPr>
      <w:r>
        <w:rPr>
          <w:rFonts w:hint="eastAsia"/>
        </w:rPr>
        <w:t>途中に長い沈黙の時があります。主の語りかけに耳をすませましょう。</w:t>
      </w:r>
    </w:p>
    <w:p w:rsidR="003F1BC3" w:rsidRDefault="003F1BC3" w:rsidP="003F1BC3">
      <w:pPr>
        <w:pStyle w:val="a3"/>
        <w:numPr>
          <w:ilvl w:val="0"/>
          <w:numId w:val="4"/>
        </w:numPr>
        <w:ind w:leftChars="0" w:left="502"/>
      </w:pPr>
      <w:r>
        <w:rPr>
          <w:rFonts w:hint="eastAsia"/>
        </w:rPr>
        <w:t>最後の歌の後も、礼拝堂では沈黙を大切にいたしましょう。</w:t>
      </w:r>
    </w:p>
    <w:p w:rsidR="0011161E" w:rsidRDefault="0011161E" w:rsidP="0011161E">
      <w:pPr>
        <w:pStyle w:val="a3"/>
        <w:ind w:leftChars="0" w:left="360"/>
      </w:pP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>・詩篇交読　　＜詩篇</w:t>
      </w:r>
      <w:r w:rsidR="00564B28">
        <w:rPr>
          <w:rFonts w:hint="eastAsia"/>
        </w:rPr>
        <w:t>57</w:t>
      </w:r>
      <w:r>
        <w:rPr>
          <w:rFonts w:hint="eastAsia"/>
        </w:rPr>
        <w:t>編</w:t>
      </w:r>
      <w:r w:rsidR="00564B28">
        <w:rPr>
          <w:rFonts w:hint="eastAsia"/>
        </w:rPr>
        <w:t>８～１２</w:t>
      </w:r>
      <w:r>
        <w:rPr>
          <w:rFonts w:hint="eastAsia"/>
        </w:rPr>
        <w:t>＞</w:t>
      </w:r>
    </w:p>
    <w:p w:rsidR="0011161E" w:rsidRDefault="00564B28" w:rsidP="0011161E">
      <w:pPr>
        <w:pStyle w:val="a3"/>
        <w:ind w:leftChars="0" w:left="360"/>
      </w:pPr>
      <w:r>
        <w:rPr>
          <w:rFonts w:hint="eastAsia"/>
        </w:rPr>
        <w:t>・聖書朗読　　＜ヨハネによる福音書　１５章９～１７</w:t>
      </w:r>
      <w:r w:rsidR="0011161E">
        <w:rPr>
          <w:rFonts w:hint="eastAsia"/>
        </w:rPr>
        <w:t>＞</w:t>
      </w:r>
    </w:p>
    <w:p w:rsidR="0011161E" w:rsidRPr="002F1BFC" w:rsidRDefault="0011161E" w:rsidP="0011161E">
      <w:pPr>
        <w:pStyle w:val="a3"/>
        <w:ind w:leftChars="0" w:left="360"/>
      </w:pPr>
      <w:r>
        <w:rPr>
          <w:rFonts w:hint="eastAsia"/>
        </w:rPr>
        <w:t>・シェアリング</w:t>
      </w:r>
      <w:r w:rsidR="003F1BC3">
        <w:rPr>
          <w:rFonts w:hint="eastAsia"/>
          <w:sz w:val="20"/>
          <w:szCs w:val="20"/>
        </w:rPr>
        <w:t xml:space="preserve">＜　</w:t>
      </w:r>
      <w:r w:rsidR="003F1BC3">
        <w:rPr>
          <w:rFonts w:hint="eastAsia"/>
        </w:rPr>
        <w:t>テゼからの提言</w:t>
      </w:r>
      <w:r w:rsidR="003F1BC3">
        <w:rPr>
          <w:rFonts w:hint="eastAsia"/>
        </w:rPr>
        <w:t>2014</w:t>
      </w:r>
      <w:r w:rsidR="00564B28">
        <w:rPr>
          <w:rFonts w:hint="eastAsia"/>
        </w:rPr>
        <w:t>年より　提言２</w:t>
      </w:r>
      <w:r w:rsidR="003F1BC3">
        <w:rPr>
          <w:rFonts w:hint="eastAsia"/>
        </w:rPr>
        <w:t>＞</w:t>
      </w:r>
      <w:r>
        <w:rPr>
          <w:rFonts w:hint="eastAsia"/>
        </w:rPr>
        <w:t xml:space="preserve">　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>・沈黙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>・共同の祈り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>・主の祈り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み名が聖とされますように　み国が来ますように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わたしたちを誘惑に陥らせず　悪からお救いください。</w:t>
      </w:r>
    </w:p>
    <w:p w:rsidR="0011161E" w:rsidRDefault="0011161E" w:rsidP="0011161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11161E" w:rsidRDefault="0011161E" w:rsidP="0011161E"/>
    <w:p w:rsidR="0011161E" w:rsidRDefault="0011161E" w:rsidP="0011161E">
      <w:pPr>
        <w:pStyle w:val="a3"/>
        <w:ind w:leftChars="0" w:left="360"/>
      </w:pPr>
    </w:p>
    <w:p w:rsidR="0011161E" w:rsidRDefault="0011161E" w:rsidP="0011161E">
      <w:pPr>
        <w:ind w:left="210" w:hangingChars="100" w:hanging="210"/>
      </w:pPr>
      <w:r>
        <w:rPr>
          <w:rFonts w:hint="eastAsia"/>
        </w:rPr>
        <w:t>＊大宮シオンルーテル教会では毎月第３水曜日の午後７時より</w:t>
      </w:r>
    </w:p>
    <w:p w:rsidR="0011161E" w:rsidRDefault="0011161E" w:rsidP="0011161E">
      <w:pPr>
        <w:ind w:leftChars="100" w:left="210"/>
      </w:pPr>
      <w:r>
        <w:rPr>
          <w:rFonts w:hint="eastAsia"/>
        </w:rPr>
        <w:t>「テゼの歌による黙想と祈りの集い」を持っています。</w:t>
      </w:r>
    </w:p>
    <w:p w:rsidR="0011161E" w:rsidRDefault="0011161E" w:rsidP="0011161E">
      <w:pPr>
        <w:ind w:leftChars="100" w:left="210"/>
      </w:pPr>
      <w:r>
        <w:rPr>
          <w:rFonts w:hint="eastAsia"/>
        </w:rPr>
        <w:t>来月は</w:t>
      </w:r>
      <w:r w:rsidR="00564B28">
        <w:rPr>
          <w:rFonts w:hint="eastAsia"/>
          <w:sz w:val="22"/>
        </w:rPr>
        <w:t>3</w:t>
      </w:r>
      <w:r w:rsidRPr="003D63F9">
        <w:rPr>
          <w:rFonts w:hint="eastAsia"/>
          <w:sz w:val="22"/>
        </w:rPr>
        <w:t>月</w:t>
      </w:r>
      <w:r w:rsidR="00564B28">
        <w:rPr>
          <w:rFonts w:hint="eastAsia"/>
          <w:sz w:val="22"/>
        </w:rPr>
        <w:t>12</w:t>
      </w:r>
      <w:r w:rsidRPr="003D63F9">
        <w:rPr>
          <w:rFonts w:hint="eastAsia"/>
          <w:sz w:val="22"/>
        </w:rPr>
        <w:t>日</w:t>
      </w:r>
      <w:r>
        <w:rPr>
          <w:rFonts w:hint="eastAsia"/>
        </w:rPr>
        <w:t>です。</w:t>
      </w:r>
    </w:p>
    <w:p w:rsidR="0011161E" w:rsidRDefault="0011161E" w:rsidP="0011161E">
      <w:pPr>
        <w:ind w:leftChars="100" w:left="210"/>
      </w:pPr>
      <w:r>
        <w:rPr>
          <w:rFonts w:hint="eastAsia"/>
        </w:rPr>
        <w:t>楽器や歌でお手伝い下さる方大歓迎です。</w:t>
      </w:r>
    </w:p>
    <w:p w:rsidR="003F1BC3" w:rsidRDefault="003F1BC3" w:rsidP="0011161E">
      <w:pPr>
        <w:ind w:leftChars="100" w:left="210"/>
      </w:pPr>
    </w:p>
    <w:p w:rsidR="003F1BC3" w:rsidRDefault="003F1BC3" w:rsidP="0011161E">
      <w:pPr>
        <w:ind w:leftChars="100" w:left="210"/>
      </w:pPr>
    </w:p>
    <w:p w:rsidR="003F1BC3" w:rsidRDefault="003F1BC3" w:rsidP="0011161E">
      <w:pPr>
        <w:ind w:leftChars="100" w:left="210"/>
      </w:pPr>
    </w:p>
    <w:p w:rsidR="0011161E" w:rsidRDefault="0011161E" w:rsidP="0011161E">
      <w:pPr>
        <w:ind w:leftChars="100" w:left="210"/>
      </w:pPr>
    </w:p>
    <w:p w:rsidR="0011161E" w:rsidRPr="00B75B43" w:rsidRDefault="0011161E" w:rsidP="0011161E"/>
    <w:p w:rsidR="0011161E" w:rsidRPr="00DB5659" w:rsidRDefault="0011161E" w:rsidP="0011161E"/>
    <w:p w:rsidR="0011161E" w:rsidRPr="003F1BC3" w:rsidRDefault="0011161E" w:rsidP="0011161E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1BC3">
        <w:rPr>
          <w:rFonts w:asciiTheme="majorEastAsia" w:eastAsiaTheme="majorEastAsia" w:hAnsiTheme="majorEastAsia" w:hint="eastAsia"/>
          <w:b/>
          <w:sz w:val="24"/>
          <w:szCs w:val="24"/>
        </w:rPr>
        <w:t>♪　歌の歌詞　♪　＜テーマ：</w:t>
      </w:r>
      <w:r w:rsidR="00E47622">
        <w:rPr>
          <w:rFonts w:asciiTheme="majorEastAsia" w:eastAsiaTheme="majorEastAsia" w:hAnsiTheme="majorEastAsia" w:hint="eastAsia"/>
          <w:b/>
          <w:sz w:val="24"/>
          <w:szCs w:val="24"/>
        </w:rPr>
        <w:t>いつくしみと愛</w:t>
      </w:r>
      <w:r w:rsidRPr="003F1BC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＞　</w:t>
      </w:r>
      <w:r w:rsidR="000C6997" w:rsidRPr="003F1BC3">
        <w:rPr>
          <w:rFonts w:asciiTheme="majorEastAsia" w:eastAsiaTheme="majorEastAsia" w:hAnsiTheme="majorEastAsia" w:hint="eastAsia"/>
          <w:b/>
          <w:sz w:val="24"/>
          <w:szCs w:val="24"/>
        </w:rPr>
        <w:t>2014</w:t>
      </w:r>
      <w:r w:rsidR="00E47622">
        <w:rPr>
          <w:rFonts w:asciiTheme="majorEastAsia" w:eastAsiaTheme="majorEastAsia" w:hAnsiTheme="majorEastAsia" w:hint="eastAsia"/>
          <w:b/>
          <w:sz w:val="24"/>
          <w:szCs w:val="24"/>
        </w:rPr>
        <w:t>年2</w:t>
      </w:r>
      <w:r w:rsidRPr="003F1BC3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47622">
        <w:rPr>
          <w:rFonts w:asciiTheme="majorEastAsia" w:eastAsiaTheme="majorEastAsia" w:hAnsiTheme="majorEastAsia" w:hint="eastAsia"/>
          <w:b/>
          <w:sz w:val="24"/>
          <w:szCs w:val="24"/>
        </w:rPr>
        <w:t>19</w:t>
      </w:r>
      <w:r w:rsidRPr="003F1BC3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11161E" w:rsidRDefault="0011161E" w:rsidP="0011161E">
      <w:pPr>
        <w:ind w:firstLineChars="650" w:firstLine="1566"/>
        <w:rPr>
          <w:b/>
          <w:sz w:val="24"/>
          <w:szCs w:val="24"/>
        </w:rPr>
      </w:pPr>
    </w:p>
    <w:p w:rsidR="00E47622" w:rsidRPr="006F0566" w:rsidRDefault="00E47622" w:rsidP="00E47622">
      <w:pPr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6F0566">
        <w:rPr>
          <w:rFonts w:asciiTheme="minorEastAsia" w:hAnsiTheme="minorEastAsia" w:hint="eastAsia"/>
          <w:sz w:val="18"/>
          <w:szCs w:val="18"/>
        </w:rPr>
        <w:t xml:space="preserve">すべての人よ　主をたたえよ　すべての人よ　主をたたえよ　　</w:t>
      </w:r>
      <w:r w:rsidR="00ED3584" w:rsidRPr="006F0566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　</w:t>
      </w:r>
      <w:r w:rsidRPr="006F0566">
        <w:rPr>
          <w:rFonts w:asciiTheme="minorEastAsia" w:hAnsiTheme="minorEastAsia" w:hint="eastAsia"/>
          <w:sz w:val="18"/>
          <w:szCs w:val="18"/>
        </w:rPr>
        <w:t>（す１）</w:t>
      </w:r>
    </w:p>
    <w:p w:rsidR="00ED3584" w:rsidRPr="006F0566" w:rsidRDefault="00E47622" w:rsidP="006F0566">
      <w:pPr>
        <w:pStyle w:val="a3"/>
        <w:ind w:leftChars="0" w:left="360" w:firstLineChars="300" w:firstLine="540"/>
        <w:rPr>
          <w:rFonts w:asciiTheme="minorEastAsia" w:hAnsiTheme="minorEastAsia"/>
          <w:sz w:val="18"/>
          <w:szCs w:val="18"/>
        </w:rPr>
      </w:pP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Laudate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omnes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gentes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,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laudate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Dominum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>.</w:t>
      </w:r>
    </w:p>
    <w:p w:rsidR="00E47622" w:rsidRPr="006F0566" w:rsidRDefault="0011161E" w:rsidP="006F0566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>2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E47622" w:rsidRPr="006F0566">
        <w:rPr>
          <w:rFonts w:asciiTheme="minorEastAsia" w:hAnsiTheme="minorEastAsia" w:hint="eastAsia"/>
          <w:sz w:val="18"/>
          <w:szCs w:val="18"/>
        </w:rPr>
        <w:t xml:space="preserve">いつくしみ　愛の　あるところ　神ともに　</w:t>
      </w:r>
    </w:p>
    <w:p w:rsidR="000C6997" w:rsidRPr="006F0566" w:rsidRDefault="00E47622" w:rsidP="006F0566">
      <w:pPr>
        <w:ind w:leftChars="200" w:left="420"/>
        <w:rPr>
          <w:rFonts w:asciiTheme="minorEastAsia" w:hAnsiTheme="minorEastAsia"/>
          <w:sz w:val="18"/>
          <w:szCs w:val="18"/>
        </w:rPr>
      </w:pP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Ubi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caritas et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amor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,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ubi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caritas Deus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ibi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est.　　　　　　　　　　　　　　</w:t>
      </w:r>
      <w:r w:rsidR="00ED3584"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Pr="006F0566">
        <w:rPr>
          <w:rFonts w:asciiTheme="minorEastAsia" w:hAnsiTheme="minorEastAsia" w:hint="eastAsia"/>
          <w:sz w:val="18"/>
          <w:szCs w:val="18"/>
        </w:rPr>
        <w:t xml:space="preserve"> （す　28 ）　　</w:t>
      </w:r>
    </w:p>
    <w:p w:rsidR="00ED3584" w:rsidRPr="006F0566" w:rsidRDefault="0011161E" w:rsidP="00305690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>3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305690" w:rsidRPr="006F0566">
        <w:rPr>
          <w:rFonts w:asciiTheme="minorEastAsia" w:hAnsiTheme="minorEastAsia" w:hint="eastAsia"/>
          <w:sz w:val="18"/>
          <w:szCs w:val="18"/>
        </w:rPr>
        <w:t xml:space="preserve">アレルヤ　アレルヤ　アレルヤ　　　　　　　　　　　　　　　　</w:t>
      </w:r>
      <w:r w:rsidR="003F1BC3" w:rsidRPr="006F0566">
        <w:rPr>
          <w:rFonts w:asciiTheme="minorEastAsia" w:hAnsiTheme="minorEastAsia" w:hint="eastAsia"/>
          <w:sz w:val="18"/>
          <w:szCs w:val="18"/>
        </w:rPr>
        <w:t xml:space="preserve">　　　　　 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</w:t>
      </w:r>
      <w:r w:rsidR="00ED3584"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305690" w:rsidRPr="006F0566">
        <w:rPr>
          <w:rFonts w:asciiTheme="minorEastAsia" w:hAnsiTheme="minorEastAsia" w:hint="eastAsia"/>
          <w:sz w:val="18"/>
          <w:szCs w:val="18"/>
        </w:rPr>
        <w:t>（す６７）</w:t>
      </w:r>
    </w:p>
    <w:p w:rsidR="00ED3584" w:rsidRPr="006F0566" w:rsidRDefault="00305690" w:rsidP="00305690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＊　詩篇朗読＜</w:t>
      </w:r>
      <w:r w:rsidR="00E47622" w:rsidRPr="006F0566">
        <w:rPr>
          <w:rFonts w:asciiTheme="minorEastAsia" w:hAnsiTheme="minorEastAsia" w:hint="eastAsia"/>
          <w:sz w:val="18"/>
          <w:szCs w:val="18"/>
        </w:rPr>
        <w:t>57編　8～12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＞（３のアレルヤ　と交互に）</w:t>
      </w:r>
    </w:p>
    <w:p w:rsidR="00E25A5A" w:rsidRPr="006F0566" w:rsidRDefault="0011161E" w:rsidP="00E25A5A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>4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わが心　たたえよ主を　いのちの主　聖なるみ名　  　　　　　        　</w:t>
      </w:r>
      <w:r w:rsidR="006F0566"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〈す5　〉　</w:t>
      </w:r>
    </w:p>
    <w:p w:rsidR="00E25A5A" w:rsidRPr="006F0566" w:rsidRDefault="00E25A5A" w:rsidP="00E25A5A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　　Bless the Lord my soul, and bless God</w:t>
      </w:r>
      <w:r w:rsidRPr="006F0566">
        <w:rPr>
          <w:rFonts w:asciiTheme="minorEastAsia" w:hAnsiTheme="minorEastAsia"/>
          <w:sz w:val="18"/>
          <w:szCs w:val="18"/>
        </w:rPr>
        <w:t>’</w:t>
      </w:r>
      <w:r w:rsidRPr="006F0566">
        <w:rPr>
          <w:rFonts w:asciiTheme="minorEastAsia" w:hAnsiTheme="minorEastAsia" w:hint="eastAsia"/>
          <w:sz w:val="18"/>
          <w:szCs w:val="18"/>
        </w:rPr>
        <w:t>s holy name. Bless the Lord my soul,</w:t>
      </w:r>
    </w:p>
    <w:p w:rsidR="0011161E" w:rsidRPr="006F0566" w:rsidRDefault="00E25A5A" w:rsidP="006F0566">
      <w:pPr>
        <w:ind w:left="4140" w:hangingChars="2300" w:hanging="414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   </w:t>
      </w:r>
      <w:r w:rsidRPr="006F0566">
        <w:rPr>
          <w:rFonts w:asciiTheme="minorEastAsia" w:hAnsiTheme="minorEastAsia"/>
          <w:sz w:val="18"/>
          <w:szCs w:val="18"/>
        </w:rPr>
        <w:t>W</w:t>
      </w:r>
      <w:r w:rsidRPr="006F0566">
        <w:rPr>
          <w:rFonts w:asciiTheme="minorEastAsia" w:hAnsiTheme="minorEastAsia" w:hint="eastAsia"/>
          <w:sz w:val="18"/>
          <w:szCs w:val="18"/>
        </w:rPr>
        <w:t xml:space="preserve">ho leads me into life.　</w:t>
      </w:r>
      <w:r w:rsidR="00305690" w:rsidRPr="006F0566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11161E" w:rsidRPr="006F0566">
        <w:rPr>
          <w:rFonts w:asciiTheme="minorEastAsia" w:hAnsiTheme="minorEastAsia" w:hint="eastAsia"/>
          <w:sz w:val="18"/>
          <w:szCs w:val="18"/>
        </w:rPr>
        <w:t xml:space="preserve">                </w:t>
      </w:r>
    </w:p>
    <w:p w:rsidR="00ED3584" w:rsidRPr="006F0566" w:rsidRDefault="0011161E" w:rsidP="006F056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聖書朗読　</w:t>
      </w:r>
      <w:r w:rsidR="00E25A5A" w:rsidRPr="006F0566">
        <w:rPr>
          <w:rFonts w:asciiTheme="minorEastAsia" w:hAnsiTheme="minorEastAsia" w:hint="eastAsia"/>
          <w:sz w:val="18"/>
          <w:szCs w:val="18"/>
        </w:rPr>
        <w:t>＜ヨハネによる福音書15章９～１７</w:t>
      </w:r>
      <w:r w:rsidRPr="006F0566">
        <w:rPr>
          <w:rFonts w:asciiTheme="minorEastAsia" w:hAnsiTheme="minorEastAsia" w:hint="eastAsia"/>
          <w:sz w:val="18"/>
          <w:szCs w:val="18"/>
        </w:rPr>
        <w:t>＞</w:t>
      </w:r>
    </w:p>
    <w:p w:rsidR="00305690" w:rsidRPr="006F0566" w:rsidRDefault="00305690" w:rsidP="00E25A5A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５</w:t>
      </w:r>
      <w:r w:rsidR="0011161E" w:rsidRPr="006F0566">
        <w:rPr>
          <w:rFonts w:asciiTheme="minorEastAsia" w:hAnsiTheme="minorEastAsia" w:hint="eastAsia"/>
          <w:sz w:val="18"/>
          <w:szCs w:val="18"/>
        </w:rPr>
        <w:t xml:space="preserve">　 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わが心よ求めよ　愛されることより　愛することを　　　　　　　　　　　　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　（う３７</w:t>
      </w:r>
      <w:r w:rsidRPr="006F0566">
        <w:rPr>
          <w:rFonts w:asciiTheme="minorEastAsia" w:hAnsiTheme="minorEastAsia" w:hint="eastAsia"/>
          <w:sz w:val="18"/>
          <w:szCs w:val="18"/>
        </w:rPr>
        <w:t>）</w:t>
      </w:r>
    </w:p>
    <w:p w:rsidR="006F0566" w:rsidRPr="006F0566" w:rsidRDefault="00305690" w:rsidP="006F0566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６　</w:t>
      </w:r>
      <w:r w:rsidR="006F0566" w:rsidRPr="006F0566">
        <w:rPr>
          <w:rFonts w:asciiTheme="minorEastAsia" w:hAnsiTheme="minorEastAsia" w:hint="eastAsia"/>
          <w:sz w:val="18"/>
          <w:szCs w:val="18"/>
        </w:rPr>
        <w:t xml:space="preserve">慰めの霊　愛の炎　慰めの霊　愛の炎　　　　　　　　　　　　　　　　　　　      　</w:t>
      </w:r>
    </w:p>
    <w:p w:rsidR="006F0566" w:rsidRPr="006F0566" w:rsidRDefault="006F0566" w:rsidP="006F0566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 xml:space="preserve">Esprit </w:t>
      </w:r>
      <w:proofErr w:type="spellStart"/>
      <w:r w:rsidRPr="006F0566">
        <w:rPr>
          <w:rFonts w:asciiTheme="minorEastAsia" w:hAnsiTheme="minorEastAsia"/>
          <w:sz w:val="18"/>
          <w:szCs w:val="18"/>
        </w:rPr>
        <w:t>consolateur</w:t>
      </w:r>
      <w:proofErr w:type="spellEnd"/>
      <w:r w:rsidRPr="006F0566">
        <w:rPr>
          <w:rFonts w:asciiTheme="minorEastAsia" w:hAnsiTheme="minorEastAsia"/>
          <w:sz w:val="18"/>
          <w:szCs w:val="18"/>
        </w:rPr>
        <w:t xml:space="preserve">, amour de tout </w:t>
      </w:r>
      <w:proofErr w:type="spellStart"/>
      <w:r w:rsidRPr="006F0566">
        <w:rPr>
          <w:rFonts w:asciiTheme="minorEastAsia" w:hAnsiTheme="minorEastAsia"/>
          <w:sz w:val="18"/>
          <w:szCs w:val="18"/>
        </w:rPr>
        <w:t>amour.Esprit</w:t>
      </w:r>
      <w:proofErr w:type="spellEnd"/>
      <w:r w:rsidRPr="006F0566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/>
          <w:sz w:val="18"/>
          <w:szCs w:val="18"/>
        </w:rPr>
        <w:t>consolateur</w:t>
      </w:r>
      <w:proofErr w:type="spellEnd"/>
      <w:r w:rsidRPr="006F0566">
        <w:rPr>
          <w:rFonts w:asciiTheme="minorEastAsia" w:hAnsiTheme="minorEastAsia"/>
          <w:sz w:val="18"/>
          <w:szCs w:val="18"/>
        </w:rPr>
        <w:t>, amour de tout amour.</w:t>
      </w:r>
    </w:p>
    <w:p w:rsidR="0011161E" w:rsidRPr="006F0566" w:rsidRDefault="006F0566" w:rsidP="006F0566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エスプリ　</w:t>
      </w:r>
      <w:r w:rsidRPr="006F0566">
        <w:rPr>
          <w:rFonts w:asciiTheme="minorEastAsia" w:hAnsiTheme="minorEastAsia" w:cs="Arial"/>
          <w:sz w:val="18"/>
          <w:szCs w:val="18"/>
        </w:rPr>
        <w:t>コンソラテール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アモル　デ　</w:t>
      </w:r>
      <w:r w:rsidRPr="006F0566">
        <w:rPr>
          <w:rFonts w:asciiTheme="minorEastAsia" w:hAnsiTheme="minorEastAsia" w:cs="Arial"/>
          <w:sz w:val="18"/>
          <w:szCs w:val="18"/>
        </w:rPr>
        <w:t>トゥル タモール</w:t>
      </w:r>
      <w:r w:rsidRPr="006F0566">
        <w:rPr>
          <w:rFonts w:asciiTheme="minorEastAsia" w:hAnsiTheme="minorEastAsia" w:hint="eastAsia"/>
          <w:sz w:val="18"/>
          <w:szCs w:val="18"/>
        </w:rPr>
        <w:t xml:space="preserve">・・　　　</w:t>
      </w:r>
    </w:p>
    <w:p w:rsidR="0011161E" w:rsidRPr="006F0566" w:rsidRDefault="00305690" w:rsidP="0011161E">
      <w:pPr>
        <w:pStyle w:val="a3"/>
        <w:numPr>
          <w:ilvl w:val="0"/>
          <w:numId w:val="4"/>
        </w:numPr>
        <w:ind w:leftChars="0" w:left="502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シェアリング＜　</w:t>
      </w:r>
      <w:r w:rsidR="003F1BC3" w:rsidRPr="006F0566">
        <w:rPr>
          <w:rFonts w:asciiTheme="minorEastAsia" w:hAnsiTheme="minorEastAsia" w:hint="eastAsia"/>
          <w:sz w:val="18"/>
          <w:szCs w:val="18"/>
        </w:rPr>
        <w:t xml:space="preserve">テゼからの提言2014年より　</w:t>
      </w:r>
      <w:r w:rsidR="00E25A5A" w:rsidRPr="006F0566">
        <w:rPr>
          <w:rFonts w:asciiTheme="minorEastAsia" w:hAnsiTheme="minorEastAsia" w:hint="eastAsia"/>
          <w:sz w:val="18"/>
          <w:szCs w:val="18"/>
        </w:rPr>
        <w:t>提言２</w:t>
      </w:r>
      <w:r w:rsidRPr="006F0566">
        <w:rPr>
          <w:rFonts w:asciiTheme="minorEastAsia" w:hAnsiTheme="minorEastAsia" w:hint="eastAsia"/>
          <w:sz w:val="18"/>
          <w:szCs w:val="18"/>
        </w:rPr>
        <w:t>＞</w:t>
      </w:r>
    </w:p>
    <w:p w:rsidR="00E25A5A" w:rsidRPr="006F0566" w:rsidRDefault="0011161E" w:rsidP="00E25A5A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 xml:space="preserve">7 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E25A5A" w:rsidRPr="006F0566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E25A5A" w:rsidRPr="006F0566">
        <w:rPr>
          <w:rFonts w:asciiTheme="minorEastAsia" w:hAnsiTheme="minorEastAsia"/>
          <w:sz w:val="18"/>
          <w:szCs w:val="18"/>
        </w:rPr>
        <w:t>Veni</w:t>
      </w:r>
      <w:proofErr w:type="spellEnd"/>
      <w:r w:rsidR="00E25A5A" w:rsidRPr="006F0566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E25A5A" w:rsidRPr="006F0566">
        <w:rPr>
          <w:rFonts w:asciiTheme="minorEastAsia" w:hAnsiTheme="minorEastAsia"/>
          <w:sz w:val="18"/>
          <w:szCs w:val="18"/>
        </w:rPr>
        <w:t>Sancte</w:t>
      </w:r>
      <w:proofErr w:type="spellEnd"/>
      <w:r w:rsidR="00E25A5A" w:rsidRPr="006F0566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E25A5A" w:rsidRPr="006F0566">
        <w:rPr>
          <w:rFonts w:asciiTheme="minorEastAsia" w:hAnsiTheme="minorEastAsia"/>
          <w:sz w:val="18"/>
          <w:szCs w:val="18"/>
        </w:rPr>
        <w:t>Spritus</w:t>
      </w:r>
      <w:proofErr w:type="spellEnd"/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　（ </w:t>
      </w:r>
      <w:r w:rsidR="00B83344">
        <w:rPr>
          <w:rFonts w:asciiTheme="minorEastAsia" w:hAnsiTheme="minorEastAsia" w:hint="eastAsia"/>
          <w:sz w:val="18"/>
          <w:szCs w:val="18"/>
        </w:rPr>
        <w:t xml:space="preserve">ベニ　サンクテ　スピリトゥス）　　　　　　　　　　　　</w:t>
      </w:r>
      <w:r w:rsidR="00B35CB3">
        <w:rPr>
          <w:rFonts w:asciiTheme="minorEastAsia" w:hAnsiTheme="minorEastAsia" w:hint="eastAsia"/>
          <w:sz w:val="18"/>
          <w:szCs w:val="18"/>
        </w:rPr>
        <w:t xml:space="preserve">　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（す１０）　</w:t>
      </w:r>
    </w:p>
    <w:p w:rsidR="0011161E" w:rsidRPr="006F0566" w:rsidRDefault="00E25A5A" w:rsidP="00E25A5A">
      <w:pPr>
        <w:ind w:left="900" w:hangingChars="500" w:hanging="90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　　　　　　（　ラテン語：聖霊、来て下さい）</w:t>
      </w:r>
    </w:p>
    <w:p w:rsidR="0011161E" w:rsidRPr="006F0566" w:rsidRDefault="0011161E" w:rsidP="0011161E">
      <w:pPr>
        <w:pStyle w:val="a3"/>
        <w:numPr>
          <w:ilvl w:val="0"/>
          <w:numId w:val="4"/>
        </w:numPr>
        <w:ind w:leftChars="0" w:left="502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沈黙</w:t>
      </w:r>
    </w:p>
    <w:p w:rsidR="006F0566" w:rsidRPr="006F0566" w:rsidRDefault="0011161E" w:rsidP="006F0566">
      <w:pPr>
        <w:ind w:left="4140" w:hangingChars="2300" w:hanging="414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>8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6F0566" w:rsidRPr="006F0566">
        <w:rPr>
          <w:rFonts w:asciiTheme="minorEastAsia" w:hAnsiTheme="minorEastAsia" w:hint="eastAsia"/>
          <w:sz w:val="18"/>
          <w:szCs w:val="18"/>
        </w:rPr>
        <w:t xml:space="preserve">おぉ　キリスト　主なるイェス　おぉ　キリスト　主なるイェス　　　　　　　      　</w:t>
      </w:r>
      <w:r w:rsidR="00B35CB3">
        <w:rPr>
          <w:rFonts w:asciiTheme="minorEastAsia" w:hAnsiTheme="minorEastAsia" w:hint="eastAsia"/>
          <w:sz w:val="18"/>
          <w:szCs w:val="18"/>
        </w:rPr>
        <w:t xml:space="preserve">　</w:t>
      </w:r>
      <w:r w:rsidR="006F0566" w:rsidRPr="006F0566">
        <w:rPr>
          <w:rFonts w:asciiTheme="minorEastAsia" w:hAnsiTheme="minorEastAsia" w:hint="eastAsia"/>
          <w:sz w:val="18"/>
          <w:szCs w:val="18"/>
        </w:rPr>
        <w:t>（す19 ）</w:t>
      </w:r>
    </w:p>
    <w:p w:rsidR="0011161E" w:rsidRPr="006F0566" w:rsidRDefault="006F0566" w:rsidP="006F0566">
      <w:pPr>
        <w:ind w:left="4140" w:hangingChars="2300" w:hanging="414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　　O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Christe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Domine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Jesu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　〈オ　クリステ　ドミネ　イェズ　〉</w:t>
      </w:r>
    </w:p>
    <w:p w:rsidR="0011161E" w:rsidRPr="006F0566" w:rsidRDefault="0011161E" w:rsidP="006F0566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/>
          <w:sz w:val="18"/>
          <w:szCs w:val="18"/>
        </w:rPr>
        <w:t>9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あわれみたまえ主よ　　（共同の祈りと交互に</w:t>
      </w:r>
      <w:r w:rsidR="00405510" w:rsidRPr="006F0566">
        <w:rPr>
          <w:rFonts w:asciiTheme="minorEastAsia" w:hAnsiTheme="minorEastAsia" w:hint="eastAsia"/>
          <w:sz w:val="18"/>
          <w:szCs w:val="18"/>
        </w:rPr>
        <w:t xml:space="preserve">）　　　　　　</w:t>
      </w:r>
      <w:r w:rsidR="003F1BC3" w:rsidRPr="006F0566">
        <w:rPr>
          <w:rFonts w:asciiTheme="minorEastAsia" w:hAnsiTheme="minorEastAsia" w:hint="eastAsia"/>
          <w:sz w:val="18"/>
          <w:szCs w:val="18"/>
        </w:rPr>
        <w:t xml:space="preserve">            </w:t>
      </w:r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r w:rsidR="003F1BC3" w:rsidRPr="006F0566">
        <w:rPr>
          <w:rFonts w:asciiTheme="minorEastAsia" w:hAnsiTheme="minorEastAsia" w:hint="eastAsia"/>
          <w:sz w:val="18"/>
          <w:szCs w:val="18"/>
        </w:rPr>
        <w:t xml:space="preserve">  </w:t>
      </w:r>
      <w:r w:rsidR="006F0566"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</w:t>
      </w:r>
      <w:r w:rsidR="00B35CB3">
        <w:rPr>
          <w:rFonts w:asciiTheme="minorEastAsia" w:hAnsiTheme="minorEastAsia" w:hint="eastAsia"/>
          <w:sz w:val="18"/>
          <w:szCs w:val="18"/>
        </w:rPr>
        <w:t xml:space="preserve">　</w:t>
      </w:r>
      <w:r w:rsidRPr="006F0566">
        <w:rPr>
          <w:rFonts w:asciiTheme="minorEastAsia" w:hAnsiTheme="minorEastAsia" w:hint="eastAsia"/>
          <w:sz w:val="18"/>
          <w:szCs w:val="18"/>
        </w:rPr>
        <w:t>（す53）</w:t>
      </w:r>
    </w:p>
    <w:p w:rsidR="0011161E" w:rsidRPr="006F0566" w:rsidRDefault="00405510" w:rsidP="00405510">
      <w:pPr>
        <w:rPr>
          <w:rFonts w:asciiTheme="minorEastAsia" w:hAnsiTheme="minorEastAsia"/>
          <w:b/>
          <w:color w:val="00B050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＊共同の</w:t>
      </w:r>
      <w:r w:rsidR="0011161E" w:rsidRPr="006F0566">
        <w:rPr>
          <w:rFonts w:asciiTheme="minorEastAsia" w:hAnsiTheme="minorEastAsia" w:hint="eastAsia"/>
          <w:sz w:val="18"/>
          <w:szCs w:val="18"/>
        </w:rPr>
        <w:t xml:space="preserve">祈り　　　</w:t>
      </w:r>
    </w:p>
    <w:p w:rsidR="00405510" w:rsidRPr="006F0566" w:rsidRDefault="00405510" w:rsidP="00405510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10  たたえよ神を　たたえよ神を　ともに歌え　アレルヤ　　</w:t>
      </w:r>
      <w:r w:rsidR="003F1BC3" w:rsidRPr="006F0566">
        <w:rPr>
          <w:rFonts w:asciiTheme="minorEastAsia" w:hAnsiTheme="minorEastAsia" w:hint="eastAsia"/>
          <w:sz w:val="18"/>
          <w:szCs w:val="18"/>
        </w:rPr>
        <w:t xml:space="preserve">                   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6F0566">
        <w:rPr>
          <w:rFonts w:asciiTheme="minorEastAsia" w:hAnsiTheme="minorEastAsia" w:hint="eastAsia"/>
          <w:sz w:val="18"/>
          <w:szCs w:val="18"/>
        </w:rPr>
        <w:t>（す15 ）</w:t>
      </w:r>
    </w:p>
    <w:p w:rsidR="00405510" w:rsidRPr="006F0566" w:rsidRDefault="00405510" w:rsidP="00405510">
      <w:pPr>
        <w:pStyle w:val="a3"/>
        <w:ind w:leftChars="0" w:left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　　　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Laudate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Dominum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,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Laudate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Dominum,omnes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gentes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, </w:t>
      </w:r>
      <w:r w:rsidRPr="006F0566">
        <w:rPr>
          <w:rFonts w:asciiTheme="minorEastAsia" w:hAnsiTheme="minorEastAsia"/>
          <w:sz w:val="18"/>
          <w:szCs w:val="18"/>
        </w:rPr>
        <w:t>alleluia</w:t>
      </w:r>
      <w:r w:rsidRPr="006F0566">
        <w:rPr>
          <w:rFonts w:asciiTheme="minorEastAsia" w:hAnsiTheme="minorEastAsia" w:hint="eastAsia"/>
          <w:sz w:val="18"/>
          <w:szCs w:val="18"/>
        </w:rPr>
        <w:t>!</w:t>
      </w:r>
    </w:p>
    <w:p w:rsidR="00B83344" w:rsidRDefault="00405510" w:rsidP="0011161E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11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　主の祈り　（</w:t>
      </w:r>
      <w:r w:rsidR="00B83344">
        <w:rPr>
          <w:rFonts w:asciiTheme="minorEastAsia" w:hAnsiTheme="minorEastAsia" w:hint="eastAsia"/>
          <w:sz w:val="18"/>
          <w:szCs w:val="18"/>
        </w:rPr>
        <w:t>プログラムにある「主の祈り」ごいっしょにを歌います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）　　　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B83344" w:rsidRPr="006F0566">
        <w:rPr>
          <w:rFonts w:asciiTheme="minorEastAsia" w:hAnsiTheme="minorEastAsia" w:hint="eastAsia"/>
          <w:sz w:val="18"/>
          <w:szCs w:val="18"/>
        </w:rPr>
        <w:t xml:space="preserve">　(う７６　)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1161E"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E25A5A" w:rsidRPr="006F0566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</w:p>
    <w:p w:rsidR="00ED3584" w:rsidRPr="006F0566" w:rsidRDefault="00405510" w:rsidP="00ED3584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12</w:t>
      </w:r>
      <w:r w:rsidR="00ED3584" w:rsidRPr="006F0566">
        <w:rPr>
          <w:rFonts w:asciiTheme="minorEastAsia" w:hAnsiTheme="minorEastAsia" w:hint="eastAsia"/>
          <w:sz w:val="18"/>
          <w:szCs w:val="18"/>
        </w:rPr>
        <w:t xml:space="preserve">　歌え主に感謝　めぐみ深い主に　歌え主に感謝　アレルヤ　　                        （す21）</w:t>
      </w:r>
    </w:p>
    <w:p w:rsidR="00ED3584" w:rsidRPr="006F0566" w:rsidRDefault="00ED3584" w:rsidP="00ED3584">
      <w:pPr>
        <w:ind w:firstLineChars="200" w:firstLine="360"/>
        <w:rPr>
          <w:rFonts w:asciiTheme="minorEastAsia" w:hAnsiTheme="minorEastAsia"/>
          <w:sz w:val="18"/>
          <w:szCs w:val="18"/>
        </w:rPr>
      </w:pP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Cofitemini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Domino,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quoni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am bonus.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Cofitemini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Domino, Alleluia.</w:t>
      </w:r>
    </w:p>
    <w:p w:rsidR="0011161E" w:rsidRPr="006F0566" w:rsidRDefault="006F0566" w:rsidP="00405510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　</w:t>
      </w:r>
      <w:r w:rsidR="00ED3584" w:rsidRPr="006F0566">
        <w:rPr>
          <w:rFonts w:asciiTheme="minorEastAsia" w:hAnsiTheme="minorEastAsia" w:hint="eastAsia"/>
          <w:sz w:val="18"/>
          <w:szCs w:val="18"/>
        </w:rPr>
        <w:t>（コンフィテミニ　ドミノ　クォニィ　アン　ボヌス　コンフィテミニ　ドミノ　アレルヤ）</w:t>
      </w:r>
      <w:r w:rsidRPr="006F0566">
        <w:rPr>
          <w:rFonts w:asciiTheme="minorEastAsia" w:hAnsiTheme="minorEastAsia" w:hint="eastAsia"/>
          <w:sz w:val="18"/>
          <w:szCs w:val="18"/>
        </w:rPr>
        <w:t xml:space="preserve">（す17）  </w:t>
      </w:r>
      <w:r w:rsidR="00A23258" w:rsidRPr="006F0566"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            </w:t>
      </w:r>
      <w:r w:rsidRPr="006F0566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405510" w:rsidRPr="006F0566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11161E" w:rsidRPr="006F0566" w:rsidRDefault="00405510" w:rsidP="006F0566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>13</w:t>
      </w:r>
      <w:r w:rsidR="0011161E" w:rsidRPr="006F0566">
        <w:rPr>
          <w:rFonts w:asciiTheme="minorEastAsia" w:hAnsiTheme="minorEastAsia" w:hint="eastAsia"/>
          <w:sz w:val="18"/>
          <w:szCs w:val="18"/>
        </w:rPr>
        <w:t xml:space="preserve">　いつくしみと愛の　あるところ神ともに　</w:t>
      </w:r>
    </w:p>
    <w:p w:rsidR="0011161E" w:rsidRPr="006F0566" w:rsidRDefault="0011161E" w:rsidP="0011161E">
      <w:pPr>
        <w:ind w:leftChars="200" w:left="420"/>
        <w:rPr>
          <w:rFonts w:asciiTheme="minorEastAsia" w:hAnsiTheme="minorEastAsia"/>
          <w:sz w:val="18"/>
          <w:szCs w:val="18"/>
        </w:rPr>
      </w:pP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Ubi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caritas et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amor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,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ubi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caritas Deus </w:t>
      </w:r>
      <w:proofErr w:type="spellStart"/>
      <w:r w:rsidRPr="006F0566">
        <w:rPr>
          <w:rFonts w:asciiTheme="minorEastAsia" w:hAnsiTheme="minorEastAsia" w:hint="eastAsia"/>
          <w:sz w:val="18"/>
          <w:szCs w:val="18"/>
        </w:rPr>
        <w:t>ibi</w:t>
      </w:r>
      <w:proofErr w:type="spellEnd"/>
      <w:r w:rsidRPr="006F0566">
        <w:rPr>
          <w:rFonts w:asciiTheme="minorEastAsia" w:hAnsiTheme="minorEastAsia" w:hint="eastAsia"/>
          <w:sz w:val="18"/>
          <w:szCs w:val="18"/>
        </w:rPr>
        <w:t xml:space="preserve"> est.　　　　　　　　　　　　　　 </w:t>
      </w:r>
      <w:r w:rsidR="00B83344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6F0566">
        <w:rPr>
          <w:rFonts w:asciiTheme="minorEastAsia" w:hAnsiTheme="minorEastAsia" w:hint="eastAsia"/>
          <w:sz w:val="18"/>
          <w:szCs w:val="18"/>
        </w:rPr>
        <w:t xml:space="preserve">（す　3　）　　</w:t>
      </w:r>
    </w:p>
    <w:p w:rsidR="00D70240" w:rsidRPr="006F0566" w:rsidRDefault="0011161E" w:rsidP="00D70240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　　　　　　　　　　　　　　　　</w:t>
      </w:r>
    </w:p>
    <w:p w:rsidR="0011161E" w:rsidRPr="006F0566" w:rsidRDefault="0011161E" w:rsidP="00A23258">
      <w:pPr>
        <w:rPr>
          <w:rFonts w:asciiTheme="minorEastAsia" w:hAnsiTheme="minorEastAsia"/>
          <w:sz w:val="18"/>
          <w:szCs w:val="18"/>
        </w:rPr>
      </w:pPr>
    </w:p>
    <w:p w:rsidR="002F1BFC" w:rsidRPr="006F0566" w:rsidRDefault="0011161E" w:rsidP="002A69AE">
      <w:pPr>
        <w:rPr>
          <w:rFonts w:asciiTheme="minorEastAsia" w:hAnsiTheme="minorEastAsia"/>
          <w:sz w:val="18"/>
          <w:szCs w:val="18"/>
        </w:rPr>
      </w:pPr>
      <w:r w:rsidRPr="006F0566">
        <w:rPr>
          <w:rFonts w:asciiTheme="minorEastAsia" w:hAnsiTheme="minorEastAsia" w:hint="eastAsia"/>
          <w:sz w:val="18"/>
          <w:szCs w:val="18"/>
        </w:rPr>
        <w:t xml:space="preserve">す-　歌集「すべての人よ主をたたえよ」　う-　歌集「うたえ暗闇にとどまることのないように」　</w:t>
      </w:r>
      <w:r w:rsidR="002F1BFC" w:rsidRPr="006F0566">
        <w:rPr>
          <w:rFonts w:asciiTheme="minorEastAsia" w:hAnsiTheme="minorEastAsia" w:hint="eastAsia"/>
          <w:sz w:val="18"/>
          <w:szCs w:val="18"/>
        </w:rPr>
        <w:t xml:space="preserve">　</w:t>
      </w:r>
    </w:p>
    <w:sectPr w:rsidR="002F1BFC" w:rsidRPr="006F0566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DE" w:rsidRDefault="000F25DE" w:rsidP="00C23D67">
      <w:r>
        <w:separator/>
      </w:r>
    </w:p>
  </w:endnote>
  <w:endnote w:type="continuationSeparator" w:id="0">
    <w:p w:rsidR="000F25DE" w:rsidRDefault="000F25DE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DE" w:rsidRDefault="000F25DE" w:rsidP="00C23D67">
      <w:r>
        <w:separator/>
      </w:r>
    </w:p>
  </w:footnote>
  <w:footnote w:type="continuationSeparator" w:id="0">
    <w:p w:rsidR="000F25DE" w:rsidRDefault="000F25DE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3C4E0F"/>
    <w:multiLevelType w:val="hybridMultilevel"/>
    <w:tmpl w:val="78247AAE"/>
    <w:lvl w:ilvl="0" w:tplc="E78EBA3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260A2"/>
    <w:rsid w:val="000C6997"/>
    <w:rsid w:val="000F25DE"/>
    <w:rsid w:val="0011161E"/>
    <w:rsid w:val="001E2E16"/>
    <w:rsid w:val="002A69AE"/>
    <w:rsid w:val="002C2602"/>
    <w:rsid w:val="002F1BFC"/>
    <w:rsid w:val="00305690"/>
    <w:rsid w:val="003F1BC3"/>
    <w:rsid w:val="00405510"/>
    <w:rsid w:val="0047310E"/>
    <w:rsid w:val="00497137"/>
    <w:rsid w:val="005219AB"/>
    <w:rsid w:val="00536B0D"/>
    <w:rsid w:val="00564B28"/>
    <w:rsid w:val="0064019C"/>
    <w:rsid w:val="006567ED"/>
    <w:rsid w:val="006A06CC"/>
    <w:rsid w:val="006F0566"/>
    <w:rsid w:val="00744AC6"/>
    <w:rsid w:val="00874FC8"/>
    <w:rsid w:val="00877118"/>
    <w:rsid w:val="0091055B"/>
    <w:rsid w:val="00953DB3"/>
    <w:rsid w:val="00A23258"/>
    <w:rsid w:val="00A9664B"/>
    <w:rsid w:val="00AA66A1"/>
    <w:rsid w:val="00B15F22"/>
    <w:rsid w:val="00B35CB3"/>
    <w:rsid w:val="00B36937"/>
    <w:rsid w:val="00B83344"/>
    <w:rsid w:val="00BE7DB7"/>
    <w:rsid w:val="00BF7AFF"/>
    <w:rsid w:val="00C23D67"/>
    <w:rsid w:val="00C82F93"/>
    <w:rsid w:val="00D36A5C"/>
    <w:rsid w:val="00D70240"/>
    <w:rsid w:val="00DD6009"/>
    <w:rsid w:val="00E061C5"/>
    <w:rsid w:val="00E25A5A"/>
    <w:rsid w:val="00E47622"/>
    <w:rsid w:val="00E73962"/>
    <w:rsid w:val="00ED3584"/>
    <w:rsid w:val="00FE166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3</cp:revision>
  <dcterms:created xsi:type="dcterms:W3CDTF">2014-01-30T05:22:00Z</dcterms:created>
  <dcterms:modified xsi:type="dcterms:W3CDTF">2014-02-01T21:49:00Z</dcterms:modified>
</cp:coreProperties>
</file>